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B74AEF" w:rsidRDefault="008B321F" w:rsidP="00B74AEF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22</w:t>
      </w:r>
      <w:r w:rsidR="00306285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74AEF" w:rsidRPr="00070126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306285" w:rsidRPr="00BA1E75" w:rsidRDefault="00306285" w:rsidP="00B74AEF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</w:p>
    <w:p w:rsidR="00B74AEF" w:rsidRPr="00BA1E75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306285">
        <w:rPr>
          <w:rFonts w:ascii="Century" w:eastAsia="Calibri" w:hAnsi="Century"/>
          <w:b/>
          <w:bCs/>
          <w:color w:val="FF0000"/>
          <w:sz w:val="32"/>
          <w:szCs w:val="32"/>
          <w:lang w:eastAsia="ru-RU"/>
        </w:rPr>
        <w:t>15</w:t>
      </w:r>
    </w:p>
    <w:p w:rsidR="00B74AEF" w:rsidRPr="001206AC" w:rsidRDefault="008B321F" w:rsidP="00B74AEF">
      <w:pPr>
        <w:jc w:val="both"/>
        <w:rPr>
          <w:rFonts w:ascii="Century" w:eastAsia="Calibri" w:hAnsi="Century"/>
          <w:sz w:val="26"/>
          <w:szCs w:val="26"/>
          <w:lang w:eastAsia="ru-RU"/>
        </w:rPr>
      </w:pPr>
      <w:bookmarkStart w:id="2" w:name="_Hlk69735883"/>
      <w:bookmarkEnd w:id="0"/>
      <w:r w:rsidRPr="001206AC">
        <w:rPr>
          <w:rFonts w:ascii="Century" w:eastAsia="Calibri" w:hAnsi="Century"/>
          <w:sz w:val="26"/>
          <w:szCs w:val="26"/>
          <w:lang w:eastAsia="ru-RU"/>
        </w:rPr>
        <w:t>26</w:t>
      </w:r>
      <w:r w:rsidR="00306285">
        <w:rPr>
          <w:rFonts w:ascii="Century" w:eastAsia="Calibri" w:hAnsi="Century"/>
          <w:sz w:val="26"/>
          <w:szCs w:val="26"/>
          <w:lang w:eastAsia="ru-RU"/>
        </w:rPr>
        <w:t xml:space="preserve"> </w:t>
      </w:r>
      <w:r w:rsidRPr="001206AC">
        <w:rPr>
          <w:rFonts w:ascii="Century" w:eastAsia="Calibri" w:hAnsi="Century"/>
          <w:sz w:val="26"/>
          <w:szCs w:val="26"/>
          <w:lang w:eastAsia="ru-RU"/>
        </w:rPr>
        <w:t>травня</w:t>
      </w:r>
      <w:r w:rsidR="00B74AEF" w:rsidRPr="001206AC">
        <w:rPr>
          <w:rFonts w:ascii="Century" w:eastAsia="Calibri" w:hAnsi="Century"/>
          <w:sz w:val="26"/>
          <w:szCs w:val="26"/>
          <w:lang w:eastAsia="ru-RU"/>
        </w:rPr>
        <w:t xml:space="preserve"> 202</w:t>
      </w:r>
      <w:r w:rsidR="00485F82" w:rsidRPr="001206AC">
        <w:rPr>
          <w:rFonts w:ascii="Century" w:eastAsia="Calibri" w:hAnsi="Century"/>
          <w:sz w:val="26"/>
          <w:szCs w:val="26"/>
          <w:lang w:eastAsia="ru-RU"/>
        </w:rPr>
        <w:t>2</w:t>
      </w:r>
      <w:r w:rsidR="00B74AEF" w:rsidRPr="001206AC">
        <w:rPr>
          <w:rFonts w:ascii="Century" w:eastAsia="Calibri" w:hAnsi="Century"/>
          <w:sz w:val="26"/>
          <w:szCs w:val="26"/>
          <w:lang w:eastAsia="ru-RU"/>
        </w:rPr>
        <w:t xml:space="preserve"> року</w:t>
      </w:r>
      <w:r w:rsidR="00B74AEF" w:rsidRPr="001206AC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1206AC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1206AC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1206AC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1206AC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1206AC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1206AC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1206AC">
        <w:rPr>
          <w:rFonts w:ascii="Century" w:eastAsia="Calibri" w:hAnsi="Century"/>
          <w:sz w:val="26"/>
          <w:szCs w:val="26"/>
          <w:lang w:eastAsia="ru-RU"/>
        </w:rPr>
        <w:tab/>
        <w:t xml:space="preserve"> </w:t>
      </w:r>
      <w:r w:rsidR="00306285">
        <w:rPr>
          <w:rFonts w:ascii="Century" w:eastAsia="Calibri" w:hAnsi="Century"/>
          <w:sz w:val="26"/>
          <w:szCs w:val="26"/>
          <w:lang w:eastAsia="ru-RU"/>
        </w:rPr>
        <w:t xml:space="preserve">    </w:t>
      </w:r>
      <w:r w:rsidR="00B74AEF" w:rsidRPr="001206AC">
        <w:rPr>
          <w:rFonts w:ascii="Century" w:eastAsia="Calibri" w:hAnsi="Century"/>
          <w:sz w:val="26"/>
          <w:szCs w:val="26"/>
          <w:lang w:eastAsia="ru-RU"/>
        </w:rPr>
        <w:t xml:space="preserve"> м. Городок</w:t>
      </w:r>
    </w:p>
    <w:bookmarkEnd w:id="1"/>
    <w:bookmarkEnd w:id="2"/>
    <w:p w:rsidR="00D14554" w:rsidRPr="001206AC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sz w:val="26"/>
          <w:szCs w:val="26"/>
        </w:rPr>
      </w:pPr>
    </w:p>
    <w:p w:rsidR="002F131E" w:rsidRPr="001206AC" w:rsidRDefault="006D6693" w:rsidP="00D14554">
      <w:pPr>
        <w:jc w:val="both"/>
        <w:rPr>
          <w:rFonts w:ascii="Century" w:hAnsi="Century"/>
          <w:b/>
          <w:sz w:val="26"/>
          <w:szCs w:val="26"/>
        </w:rPr>
      </w:pPr>
      <w:r w:rsidRPr="001206AC">
        <w:rPr>
          <w:rFonts w:ascii="Century" w:hAnsi="Century"/>
          <w:b/>
          <w:sz w:val="26"/>
          <w:szCs w:val="26"/>
        </w:rPr>
        <w:t xml:space="preserve">Про надання дозволу міськвиконкому на розроблення детального плану території земельної ділянки </w:t>
      </w:r>
      <w:r w:rsidR="00C62C64" w:rsidRPr="001206AC">
        <w:rPr>
          <w:rFonts w:ascii="Century" w:hAnsi="Century"/>
          <w:b/>
          <w:sz w:val="26"/>
          <w:szCs w:val="26"/>
        </w:rPr>
        <w:t>для розміщення групи індивідуальних гаражів на території Городоцької міської ради Львівського району Львівської області</w:t>
      </w:r>
    </w:p>
    <w:p w:rsidR="00D14554" w:rsidRPr="001206AC" w:rsidRDefault="00D14554" w:rsidP="00D1455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</w:p>
    <w:p w:rsidR="00D14554" w:rsidRPr="001206AC" w:rsidRDefault="006D6693" w:rsidP="006D6693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6"/>
          <w:szCs w:val="26"/>
          <w:lang w:val="uk-UA"/>
        </w:rPr>
      </w:pPr>
      <w:r w:rsidRPr="001206AC">
        <w:rPr>
          <w:rFonts w:ascii="Century" w:hAnsi="Century"/>
          <w:sz w:val="26"/>
          <w:szCs w:val="26"/>
          <w:lang w:val="uk-UA"/>
        </w:rPr>
        <w:tab/>
        <w:t xml:space="preserve">З метою деталізації положень генерального плану </w:t>
      </w:r>
      <w:r w:rsidR="001206AC" w:rsidRPr="001206AC">
        <w:rPr>
          <w:rFonts w:ascii="Century" w:hAnsi="Century"/>
          <w:sz w:val="26"/>
          <w:szCs w:val="26"/>
          <w:lang w:val="uk-UA"/>
        </w:rPr>
        <w:t>м.Городок</w:t>
      </w:r>
      <w:r w:rsidRPr="001206AC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та визначення планувальної організації і розвитку частини території населеного пункту</w:t>
      </w:r>
      <w:r w:rsidR="00335BCE" w:rsidRPr="001206AC">
        <w:rPr>
          <w:rFonts w:ascii="Century" w:hAnsi="Century"/>
          <w:color w:val="auto"/>
          <w:sz w:val="26"/>
          <w:szCs w:val="26"/>
          <w:lang w:val="uk-UA"/>
        </w:rPr>
        <w:t>,</w:t>
      </w:r>
      <w:r w:rsidR="00F126C2" w:rsidRPr="001206AC">
        <w:rPr>
          <w:rFonts w:ascii="Century" w:hAnsi="Century"/>
          <w:sz w:val="26"/>
          <w:szCs w:val="26"/>
          <w:lang w:val="uk-UA"/>
        </w:rPr>
        <w:t>керуючись Земельним кодексом України, Постановою Кабінету Міністрів України від 01.09.2021</w:t>
      </w:r>
      <w:r w:rsidR="00DC77BB" w:rsidRPr="001206AC">
        <w:rPr>
          <w:rFonts w:ascii="Century" w:hAnsi="Century"/>
          <w:sz w:val="26"/>
          <w:szCs w:val="26"/>
          <w:lang w:val="uk-UA"/>
        </w:rPr>
        <w:t>р.</w:t>
      </w:r>
      <w:r w:rsidR="00F126C2" w:rsidRPr="001206AC">
        <w:rPr>
          <w:rFonts w:ascii="Century" w:hAnsi="Century"/>
          <w:sz w:val="26"/>
          <w:szCs w:val="26"/>
          <w:lang w:val="uk-UA"/>
        </w:rPr>
        <w:t xml:space="preserve"> №926 «Про затвердження Порядку розроблення, оновлення, внесення змін та затвердження містобудівної документації»,Законами України «Про регулювання містобудівної діяльності», «Про місцеве самоврядування в Україні», враховуючи п</w:t>
      </w:r>
      <w:r w:rsidR="00306285">
        <w:rPr>
          <w:rFonts w:ascii="Century" w:hAnsi="Century"/>
          <w:sz w:val="26"/>
          <w:szCs w:val="26"/>
          <w:lang w:val="uk-UA"/>
        </w:rPr>
        <w:t>ропозиції постійної комісії з питань</w:t>
      </w:r>
      <w:r w:rsidR="00F126C2" w:rsidRPr="001206AC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</w:t>
      </w:r>
    </w:p>
    <w:p w:rsidR="00D14554" w:rsidRPr="001206AC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12"/>
          <w:szCs w:val="26"/>
          <w:lang w:val="uk-UA"/>
        </w:rPr>
      </w:pPr>
    </w:p>
    <w:p w:rsidR="00D14554" w:rsidRPr="001206AC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  <w:r w:rsidRPr="001206AC">
        <w:rPr>
          <w:rFonts w:ascii="Century" w:hAnsi="Century"/>
          <w:b/>
          <w:bCs/>
          <w:sz w:val="26"/>
          <w:szCs w:val="26"/>
          <w:lang w:val="uk-UA"/>
        </w:rPr>
        <w:t>ВИРІШИЛА:</w:t>
      </w:r>
    </w:p>
    <w:p w:rsidR="00D14554" w:rsidRPr="001206AC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sz w:val="12"/>
          <w:szCs w:val="26"/>
          <w:lang w:val="uk-UA"/>
        </w:rPr>
      </w:pPr>
    </w:p>
    <w:p w:rsidR="00F126C2" w:rsidRPr="001206AC" w:rsidRDefault="006D6693" w:rsidP="00D07E57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1206AC">
        <w:rPr>
          <w:rFonts w:ascii="Century" w:hAnsi="Century"/>
          <w:sz w:val="26"/>
          <w:szCs w:val="26"/>
        </w:rPr>
        <w:t xml:space="preserve">Надати дозвіл Виконавчому комітету Городоцької міської ради Львівської області на розроблення детального плану території земельної ділянки орієнтовною площею </w:t>
      </w:r>
      <w:r w:rsidR="001206AC" w:rsidRPr="001206AC">
        <w:rPr>
          <w:rFonts w:ascii="Century" w:hAnsi="Century"/>
          <w:sz w:val="26"/>
          <w:szCs w:val="26"/>
        </w:rPr>
        <w:t>2</w:t>
      </w:r>
      <w:r w:rsidRPr="001206AC">
        <w:rPr>
          <w:rFonts w:ascii="Century" w:hAnsi="Century"/>
          <w:sz w:val="26"/>
          <w:szCs w:val="26"/>
        </w:rPr>
        <w:t xml:space="preserve"> га </w:t>
      </w:r>
      <w:r w:rsidR="001206AC" w:rsidRPr="001206AC">
        <w:rPr>
          <w:rFonts w:ascii="Century" w:hAnsi="Century"/>
          <w:sz w:val="26"/>
          <w:szCs w:val="26"/>
        </w:rPr>
        <w:t>для розміщення групи індивідуальних гаражів на території Городоцької міської ради Львівського району Львівської області</w:t>
      </w:r>
      <w:r w:rsidR="00335BCE" w:rsidRPr="001206AC">
        <w:rPr>
          <w:rFonts w:ascii="Century" w:hAnsi="Century"/>
          <w:sz w:val="26"/>
          <w:szCs w:val="26"/>
        </w:rPr>
        <w:t>.</w:t>
      </w:r>
    </w:p>
    <w:p w:rsidR="006D6693" w:rsidRPr="001206AC" w:rsidRDefault="006D6693" w:rsidP="00D07E57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1206AC">
        <w:rPr>
          <w:rFonts w:ascii="Century" w:hAnsi="Century"/>
          <w:sz w:val="26"/>
          <w:szCs w:val="26"/>
        </w:rPr>
        <w:t>Виконавчому комітету звернутись до суб’єкта господарювання, який має у своєму складі архітектора, що має кваліфікаційний сертифікат, за розробленням детального плану території та подати розроблену містобудівну документацію на затвердження сесією міської ради.</w:t>
      </w:r>
    </w:p>
    <w:p w:rsidR="006D6693" w:rsidRPr="001206AC" w:rsidRDefault="006D6693" w:rsidP="00D07E57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1206AC">
        <w:rPr>
          <w:rFonts w:ascii="Century" w:hAnsi="Century"/>
          <w:sz w:val="26"/>
          <w:szCs w:val="26"/>
        </w:rPr>
        <w:t>Фінансування робіт по розробленню детального плану території здійснити з урахуванням норм чинного законодавства.</w:t>
      </w:r>
    </w:p>
    <w:p w:rsidR="00F126C2" w:rsidRPr="001206AC" w:rsidRDefault="00AD1113" w:rsidP="00AD1113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  <w:r w:rsidRPr="001206AC">
        <w:rPr>
          <w:rFonts w:ascii="Century" w:hAnsi="Century"/>
          <w:sz w:val="26"/>
          <w:szCs w:val="26"/>
        </w:rPr>
        <w:t>Контроль за виконанням рішення покласти на відділ містобудування та архітектури місь</w:t>
      </w:r>
      <w:r w:rsidR="00306285">
        <w:rPr>
          <w:rFonts w:ascii="Century" w:hAnsi="Century"/>
          <w:sz w:val="26"/>
          <w:szCs w:val="26"/>
        </w:rPr>
        <w:t>кої ради та постійну комісію з питань</w:t>
      </w:r>
      <w:r w:rsidRPr="001206AC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</w:t>
      </w:r>
      <w:bookmarkStart w:id="3" w:name="_GoBack"/>
      <w:bookmarkEnd w:id="3"/>
      <w:r w:rsidRPr="001206AC">
        <w:rPr>
          <w:rFonts w:ascii="Century" w:hAnsi="Century"/>
          <w:sz w:val="26"/>
          <w:szCs w:val="26"/>
        </w:rPr>
        <w:t>(Кульчицький Н.Б.).</w:t>
      </w:r>
    </w:p>
    <w:p w:rsidR="00EE2E05" w:rsidRPr="001206AC" w:rsidRDefault="00EE2E05" w:rsidP="00D14554">
      <w:pPr>
        <w:ind w:firstLine="709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</w:p>
    <w:p w:rsidR="00AD1563" w:rsidRPr="001206AC" w:rsidRDefault="00AD1563" w:rsidP="00D14554">
      <w:pPr>
        <w:ind w:firstLine="709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</w:p>
    <w:p w:rsidR="00E53BDA" w:rsidRPr="001206AC" w:rsidRDefault="00D14554" w:rsidP="00596D04">
      <w:pPr>
        <w:jc w:val="both"/>
        <w:rPr>
          <w:rFonts w:ascii="Century" w:hAnsi="Century"/>
          <w:b/>
          <w:color w:val="000000"/>
          <w:spacing w:val="1"/>
          <w:sz w:val="26"/>
          <w:szCs w:val="26"/>
        </w:rPr>
      </w:pPr>
      <w:r w:rsidRPr="001206AC">
        <w:rPr>
          <w:rFonts w:ascii="Century" w:hAnsi="Century"/>
          <w:b/>
          <w:sz w:val="26"/>
          <w:szCs w:val="26"/>
        </w:rPr>
        <w:t xml:space="preserve">Міський голова </w:t>
      </w:r>
      <w:r w:rsidRPr="001206AC">
        <w:rPr>
          <w:rFonts w:ascii="Century" w:hAnsi="Century"/>
          <w:b/>
          <w:sz w:val="26"/>
          <w:szCs w:val="26"/>
        </w:rPr>
        <w:tab/>
      </w:r>
      <w:r w:rsidRPr="001206AC">
        <w:rPr>
          <w:rFonts w:ascii="Century" w:hAnsi="Century"/>
          <w:b/>
          <w:sz w:val="26"/>
          <w:szCs w:val="26"/>
        </w:rPr>
        <w:tab/>
      </w:r>
      <w:r w:rsidRPr="001206AC">
        <w:rPr>
          <w:rFonts w:ascii="Century" w:hAnsi="Century"/>
          <w:b/>
          <w:sz w:val="26"/>
          <w:szCs w:val="26"/>
        </w:rPr>
        <w:tab/>
      </w:r>
      <w:r w:rsidRPr="001206AC">
        <w:rPr>
          <w:rFonts w:ascii="Century" w:hAnsi="Century"/>
          <w:b/>
          <w:sz w:val="26"/>
          <w:szCs w:val="26"/>
        </w:rPr>
        <w:tab/>
      </w:r>
      <w:r w:rsidRPr="001206AC">
        <w:rPr>
          <w:rFonts w:ascii="Century" w:hAnsi="Century"/>
          <w:b/>
          <w:sz w:val="26"/>
          <w:szCs w:val="26"/>
        </w:rPr>
        <w:tab/>
      </w:r>
      <w:r w:rsidRPr="001206AC">
        <w:rPr>
          <w:rFonts w:ascii="Century" w:hAnsi="Century"/>
          <w:b/>
          <w:sz w:val="26"/>
          <w:szCs w:val="26"/>
        </w:rPr>
        <w:tab/>
      </w:r>
      <w:r w:rsidR="00B74AEF" w:rsidRPr="001206AC">
        <w:rPr>
          <w:rFonts w:ascii="Century" w:hAnsi="Century"/>
          <w:b/>
          <w:sz w:val="26"/>
          <w:szCs w:val="26"/>
        </w:rPr>
        <w:t>Володимир РЕМЕНЯК</w:t>
      </w:r>
    </w:p>
    <w:sectPr w:rsidR="00E53BDA" w:rsidRPr="001206AC" w:rsidSect="00B04283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7421" w:rsidRDefault="006B7421">
      <w:r>
        <w:separator/>
      </w:r>
    </w:p>
  </w:endnote>
  <w:endnote w:type="continuationSeparator" w:id="1">
    <w:p w:rsidR="006B7421" w:rsidRDefault="006B74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7421" w:rsidRDefault="006B7421">
      <w:r>
        <w:separator/>
      </w:r>
    </w:p>
  </w:footnote>
  <w:footnote w:type="continuationSeparator" w:id="1">
    <w:p w:rsidR="006B7421" w:rsidRDefault="006B74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525E2B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525E2B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06285">
      <w:rPr>
        <w:rStyle w:val="a4"/>
        <w:noProof/>
      </w:rPr>
      <w:t>2</w: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18B7A1B"/>
    <w:multiLevelType w:val="hybridMultilevel"/>
    <w:tmpl w:val="3DE27E0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110B49"/>
    <w:multiLevelType w:val="hybridMultilevel"/>
    <w:tmpl w:val="4B78ABA2"/>
    <w:lvl w:ilvl="0" w:tplc="0422000F">
      <w:start w:val="1"/>
      <w:numFmt w:val="decimal"/>
      <w:lvlText w:val="%1."/>
      <w:lvlJc w:val="left"/>
      <w:pPr>
        <w:ind w:left="6748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0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4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42F78CF"/>
    <w:multiLevelType w:val="hybridMultilevel"/>
    <w:tmpl w:val="16E6C74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9"/>
  </w:num>
  <w:num w:numId="4">
    <w:abstractNumId w:val="6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5"/>
  </w:num>
  <w:num w:numId="7">
    <w:abstractNumId w:val="12"/>
  </w:num>
  <w:num w:numId="8">
    <w:abstractNumId w:val="11"/>
  </w:num>
  <w:num w:numId="9">
    <w:abstractNumId w:val="14"/>
  </w:num>
  <w:num w:numId="10">
    <w:abstractNumId w:val="1"/>
  </w:num>
  <w:num w:numId="11">
    <w:abstractNumId w:val="4"/>
  </w:num>
  <w:num w:numId="12">
    <w:abstractNumId w:val="13"/>
  </w:num>
  <w:num w:numId="13">
    <w:abstractNumId w:val="16"/>
  </w:num>
  <w:num w:numId="14">
    <w:abstractNumId w:val="7"/>
  </w:num>
  <w:num w:numId="15">
    <w:abstractNumId w:val="8"/>
  </w:num>
  <w:num w:numId="16">
    <w:abstractNumId w:val="2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74D2"/>
    <w:rsid w:val="00012D2C"/>
    <w:rsid w:val="00015377"/>
    <w:rsid w:val="00017ED4"/>
    <w:rsid w:val="00021A1D"/>
    <w:rsid w:val="00031DB0"/>
    <w:rsid w:val="000375EA"/>
    <w:rsid w:val="00040E9A"/>
    <w:rsid w:val="00055DA3"/>
    <w:rsid w:val="0006088B"/>
    <w:rsid w:val="000642D3"/>
    <w:rsid w:val="00070126"/>
    <w:rsid w:val="000729EB"/>
    <w:rsid w:val="00084363"/>
    <w:rsid w:val="0009529E"/>
    <w:rsid w:val="000A7729"/>
    <w:rsid w:val="000B2DD7"/>
    <w:rsid w:val="000C265D"/>
    <w:rsid w:val="000D2A15"/>
    <w:rsid w:val="000D4DFA"/>
    <w:rsid w:val="00100043"/>
    <w:rsid w:val="00102A25"/>
    <w:rsid w:val="00111B22"/>
    <w:rsid w:val="001151F8"/>
    <w:rsid w:val="00115526"/>
    <w:rsid w:val="00117090"/>
    <w:rsid w:val="001206AC"/>
    <w:rsid w:val="001440EA"/>
    <w:rsid w:val="00176B12"/>
    <w:rsid w:val="00176C01"/>
    <w:rsid w:val="00177F54"/>
    <w:rsid w:val="00180AA9"/>
    <w:rsid w:val="00186DDA"/>
    <w:rsid w:val="00190612"/>
    <w:rsid w:val="001925C8"/>
    <w:rsid w:val="00194946"/>
    <w:rsid w:val="00195237"/>
    <w:rsid w:val="001A31CA"/>
    <w:rsid w:val="001B13ED"/>
    <w:rsid w:val="001B5380"/>
    <w:rsid w:val="001B693F"/>
    <w:rsid w:val="001C3C07"/>
    <w:rsid w:val="001C498B"/>
    <w:rsid w:val="001C7874"/>
    <w:rsid w:val="001D265B"/>
    <w:rsid w:val="001E06B7"/>
    <w:rsid w:val="001E3C93"/>
    <w:rsid w:val="001F0089"/>
    <w:rsid w:val="001F17CB"/>
    <w:rsid w:val="001F4C8A"/>
    <w:rsid w:val="002068A3"/>
    <w:rsid w:val="00207882"/>
    <w:rsid w:val="00211292"/>
    <w:rsid w:val="00217DB4"/>
    <w:rsid w:val="00230FFC"/>
    <w:rsid w:val="00237BD1"/>
    <w:rsid w:val="00237CB2"/>
    <w:rsid w:val="00241113"/>
    <w:rsid w:val="00242569"/>
    <w:rsid w:val="00247DC7"/>
    <w:rsid w:val="0025496C"/>
    <w:rsid w:val="00257DAB"/>
    <w:rsid w:val="00267374"/>
    <w:rsid w:val="002677E7"/>
    <w:rsid w:val="00287494"/>
    <w:rsid w:val="00291538"/>
    <w:rsid w:val="002A4F9B"/>
    <w:rsid w:val="002A7A70"/>
    <w:rsid w:val="002C07DA"/>
    <w:rsid w:val="002C3226"/>
    <w:rsid w:val="002D229E"/>
    <w:rsid w:val="002D5056"/>
    <w:rsid w:val="002F131E"/>
    <w:rsid w:val="003017B6"/>
    <w:rsid w:val="00306285"/>
    <w:rsid w:val="0032012E"/>
    <w:rsid w:val="00322F37"/>
    <w:rsid w:val="003235E8"/>
    <w:rsid w:val="00335BCE"/>
    <w:rsid w:val="003436CE"/>
    <w:rsid w:val="00352B4B"/>
    <w:rsid w:val="00357872"/>
    <w:rsid w:val="0036222A"/>
    <w:rsid w:val="00362733"/>
    <w:rsid w:val="00364E49"/>
    <w:rsid w:val="003702FA"/>
    <w:rsid w:val="00376EB9"/>
    <w:rsid w:val="003A45F0"/>
    <w:rsid w:val="003A4AFA"/>
    <w:rsid w:val="003A4DE5"/>
    <w:rsid w:val="003A7F29"/>
    <w:rsid w:val="003B0821"/>
    <w:rsid w:val="003B0DAD"/>
    <w:rsid w:val="003B1CDA"/>
    <w:rsid w:val="003D01FC"/>
    <w:rsid w:val="003D6DA6"/>
    <w:rsid w:val="003E2BB3"/>
    <w:rsid w:val="003E4694"/>
    <w:rsid w:val="003E652E"/>
    <w:rsid w:val="003E70E9"/>
    <w:rsid w:val="003F0E24"/>
    <w:rsid w:val="003F44B5"/>
    <w:rsid w:val="00404679"/>
    <w:rsid w:val="0041017F"/>
    <w:rsid w:val="00422A21"/>
    <w:rsid w:val="00426E46"/>
    <w:rsid w:val="004450BF"/>
    <w:rsid w:val="00447C27"/>
    <w:rsid w:val="0045510E"/>
    <w:rsid w:val="00462810"/>
    <w:rsid w:val="00465939"/>
    <w:rsid w:val="00465D54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25E2B"/>
    <w:rsid w:val="00532E1E"/>
    <w:rsid w:val="005452AE"/>
    <w:rsid w:val="00547279"/>
    <w:rsid w:val="005672C5"/>
    <w:rsid w:val="005675E8"/>
    <w:rsid w:val="005818BD"/>
    <w:rsid w:val="0058460F"/>
    <w:rsid w:val="0059004E"/>
    <w:rsid w:val="005932DE"/>
    <w:rsid w:val="00596D04"/>
    <w:rsid w:val="005A1372"/>
    <w:rsid w:val="005A4070"/>
    <w:rsid w:val="005A5B18"/>
    <w:rsid w:val="005B2B6E"/>
    <w:rsid w:val="005C7E39"/>
    <w:rsid w:val="005D7463"/>
    <w:rsid w:val="005E61A7"/>
    <w:rsid w:val="005E7FD7"/>
    <w:rsid w:val="00601C64"/>
    <w:rsid w:val="0062236E"/>
    <w:rsid w:val="00622733"/>
    <w:rsid w:val="00635A63"/>
    <w:rsid w:val="00641968"/>
    <w:rsid w:val="00643BFD"/>
    <w:rsid w:val="00647ED6"/>
    <w:rsid w:val="00657218"/>
    <w:rsid w:val="0066229A"/>
    <w:rsid w:val="00662FC7"/>
    <w:rsid w:val="00663679"/>
    <w:rsid w:val="00671D6C"/>
    <w:rsid w:val="00680583"/>
    <w:rsid w:val="006873F5"/>
    <w:rsid w:val="00690380"/>
    <w:rsid w:val="006946A0"/>
    <w:rsid w:val="006A644E"/>
    <w:rsid w:val="006B7421"/>
    <w:rsid w:val="006C745C"/>
    <w:rsid w:val="006D2434"/>
    <w:rsid w:val="006D6693"/>
    <w:rsid w:val="006E13D6"/>
    <w:rsid w:val="006E48DB"/>
    <w:rsid w:val="006F277D"/>
    <w:rsid w:val="006F2995"/>
    <w:rsid w:val="00705864"/>
    <w:rsid w:val="00713BCD"/>
    <w:rsid w:val="00714C52"/>
    <w:rsid w:val="007212F4"/>
    <w:rsid w:val="0073103D"/>
    <w:rsid w:val="00750355"/>
    <w:rsid w:val="0075205F"/>
    <w:rsid w:val="00753287"/>
    <w:rsid w:val="00754BA3"/>
    <w:rsid w:val="007615EC"/>
    <w:rsid w:val="007867FA"/>
    <w:rsid w:val="0079034B"/>
    <w:rsid w:val="00794078"/>
    <w:rsid w:val="007A23EE"/>
    <w:rsid w:val="007A3A80"/>
    <w:rsid w:val="007A64CE"/>
    <w:rsid w:val="007C1B6B"/>
    <w:rsid w:val="007D051A"/>
    <w:rsid w:val="007E1D0B"/>
    <w:rsid w:val="007E7E94"/>
    <w:rsid w:val="007F2C9A"/>
    <w:rsid w:val="007F55FC"/>
    <w:rsid w:val="007F5D16"/>
    <w:rsid w:val="008064A1"/>
    <w:rsid w:val="008069FD"/>
    <w:rsid w:val="00814879"/>
    <w:rsid w:val="0082400E"/>
    <w:rsid w:val="00827666"/>
    <w:rsid w:val="00827D2F"/>
    <w:rsid w:val="00835A25"/>
    <w:rsid w:val="00853826"/>
    <w:rsid w:val="00857FD6"/>
    <w:rsid w:val="0086723C"/>
    <w:rsid w:val="00873266"/>
    <w:rsid w:val="00874A8A"/>
    <w:rsid w:val="00882FB2"/>
    <w:rsid w:val="0088481A"/>
    <w:rsid w:val="008924F7"/>
    <w:rsid w:val="008952E4"/>
    <w:rsid w:val="00897A66"/>
    <w:rsid w:val="008A36EE"/>
    <w:rsid w:val="008B321F"/>
    <w:rsid w:val="008C08B7"/>
    <w:rsid w:val="008C2E69"/>
    <w:rsid w:val="008C7B41"/>
    <w:rsid w:val="008D160C"/>
    <w:rsid w:val="008F2B78"/>
    <w:rsid w:val="00901128"/>
    <w:rsid w:val="0090607B"/>
    <w:rsid w:val="00906A84"/>
    <w:rsid w:val="009134D1"/>
    <w:rsid w:val="00916C12"/>
    <w:rsid w:val="00923DD5"/>
    <w:rsid w:val="00936AA0"/>
    <w:rsid w:val="00937FFD"/>
    <w:rsid w:val="00942F0A"/>
    <w:rsid w:val="009430F9"/>
    <w:rsid w:val="009461E9"/>
    <w:rsid w:val="00946AD1"/>
    <w:rsid w:val="00947486"/>
    <w:rsid w:val="00967DDA"/>
    <w:rsid w:val="009771DD"/>
    <w:rsid w:val="00994085"/>
    <w:rsid w:val="009948CC"/>
    <w:rsid w:val="00995525"/>
    <w:rsid w:val="009C3F70"/>
    <w:rsid w:val="009E3D67"/>
    <w:rsid w:val="009E7E04"/>
    <w:rsid w:val="00A13C69"/>
    <w:rsid w:val="00A22764"/>
    <w:rsid w:val="00A254DC"/>
    <w:rsid w:val="00A34568"/>
    <w:rsid w:val="00A54F8B"/>
    <w:rsid w:val="00A55F9A"/>
    <w:rsid w:val="00A722C9"/>
    <w:rsid w:val="00A771B6"/>
    <w:rsid w:val="00A87A61"/>
    <w:rsid w:val="00A97680"/>
    <w:rsid w:val="00AA3492"/>
    <w:rsid w:val="00AA599F"/>
    <w:rsid w:val="00AB4140"/>
    <w:rsid w:val="00AB6E88"/>
    <w:rsid w:val="00AC0F66"/>
    <w:rsid w:val="00AC1941"/>
    <w:rsid w:val="00AD1113"/>
    <w:rsid w:val="00AD1563"/>
    <w:rsid w:val="00AD1C5D"/>
    <w:rsid w:val="00AD2CD5"/>
    <w:rsid w:val="00AD7B03"/>
    <w:rsid w:val="00AE5201"/>
    <w:rsid w:val="00AE5A3B"/>
    <w:rsid w:val="00B006F5"/>
    <w:rsid w:val="00B04283"/>
    <w:rsid w:val="00B069CE"/>
    <w:rsid w:val="00B15121"/>
    <w:rsid w:val="00B15BFE"/>
    <w:rsid w:val="00B162A8"/>
    <w:rsid w:val="00B21D84"/>
    <w:rsid w:val="00B23B0F"/>
    <w:rsid w:val="00B244E8"/>
    <w:rsid w:val="00B26D51"/>
    <w:rsid w:val="00B45594"/>
    <w:rsid w:val="00B45935"/>
    <w:rsid w:val="00B551A2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54C7"/>
    <w:rsid w:val="00C202DC"/>
    <w:rsid w:val="00C33C19"/>
    <w:rsid w:val="00C54BCE"/>
    <w:rsid w:val="00C57875"/>
    <w:rsid w:val="00C62C64"/>
    <w:rsid w:val="00C62FAC"/>
    <w:rsid w:val="00C649EA"/>
    <w:rsid w:val="00C71D42"/>
    <w:rsid w:val="00C85A72"/>
    <w:rsid w:val="00C90EB2"/>
    <w:rsid w:val="00C92706"/>
    <w:rsid w:val="00CA41FD"/>
    <w:rsid w:val="00CC1560"/>
    <w:rsid w:val="00CC73CB"/>
    <w:rsid w:val="00CD4DB7"/>
    <w:rsid w:val="00CE79EE"/>
    <w:rsid w:val="00D04BF4"/>
    <w:rsid w:val="00D07E57"/>
    <w:rsid w:val="00D12BF6"/>
    <w:rsid w:val="00D14554"/>
    <w:rsid w:val="00D157F6"/>
    <w:rsid w:val="00D26684"/>
    <w:rsid w:val="00D3276B"/>
    <w:rsid w:val="00D4491D"/>
    <w:rsid w:val="00D4569D"/>
    <w:rsid w:val="00D555FB"/>
    <w:rsid w:val="00D62BDB"/>
    <w:rsid w:val="00D63561"/>
    <w:rsid w:val="00D6530C"/>
    <w:rsid w:val="00D654E2"/>
    <w:rsid w:val="00D71D28"/>
    <w:rsid w:val="00D7673A"/>
    <w:rsid w:val="00D9212A"/>
    <w:rsid w:val="00D92E4A"/>
    <w:rsid w:val="00D957C0"/>
    <w:rsid w:val="00D9712D"/>
    <w:rsid w:val="00DA0FDC"/>
    <w:rsid w:val="00DB256C"/>
    <w:rsid w:val="00DB6ACB"/>
    <w:rsid w:val="00DC1296"/>
    <w:rsid w:val="00DC5270"/>
    <w:rsid w:val="00DC77BB"/>
    <w:rsid w:val="00DD06D6"/>
    <w:rsid w:val="00DF3795"/>
    <w:rsid w:val="00DF3B48"/>
    <w:rsid w:val="00DF4711"/>
    <w:rsid w:val="00E013F3"/>
    <w:rsid w:val="00E056E2"/>
    <w:rsid w:val="00E11F20"/>
    <w:rsid w:val="00E13479"/>
    <w:rsid w:val="00E20C69"/>
    <w:rsid w:val="00E2447E"/>
    <w:rsid w:val="00E32F5F"/>
    <w:rsid w:val="00E40557"/>
    <w:rsid w:val="00E437C3"/>
    <w:rsid w:val="00E45375"/>
    <w:rsid w:val="00E514C3"/>
    <w:rsid w:val="00E53BDA"/>
    <w:rsid w:val="00E55017"/>
    <w:rsid w:val="00E558AB"/>
    <w:rsid w:val="00E55AB1"/>
    <w:rsid w:val="00E60B19"/>
    <w:rsid w:val="00E7443D"/>
    <w:rsid w:val="00E74710"/>
    <w:rsid w:val="00E902A9"/>
    <w:rsid w:val="00E920C9"/>
    <w:rsid w:val="00E931E7"/>
    <w:rsid w:val="00E93EDB"/>
    <w:rsid w:val="00EA0D52"/>
    <w:rsid w:val="00EB6339"/>
    <w:rsid w:val="00EC01FB"/>
    <w:rsid w:val="00EC4AAD"/>
    <w:rsid w:val="00ED3B97"/>
    <w:rsid w:val="00ED4011"/>
    <w:rsid w:val="00EE23DC"/>
    <w:rsid w:val="00EE2CAE"/>
    <w:rsid w:val="00EE2E05"/>
    <w:rsid w:val="00EE65E7"/>
    <w:rsid w:val="00EE726B"/>
    <w:rsid w:val="00EF2FD6"/>
    <w:rsid w:val="00EF61FF"/>
    <w:rsid w:val="00EF6375"/>
    <w:rsid w:val="00EF712F"/>
    <w:rsid w:val="00F00545"/>
    <w:rsid w:val="00F0212B"/>
    <w:rsid w:val="00F047C9"/>
    <w:rsid w:val="00F0735C"/>
    <w:rsid w:val="00F126C2"/>
    <w:rsid w:val="00F13FFA"/>
    <w:rsid w:val="00F21F94"/>
    <w:rsid w:val="00F2649A"/>
    <w:rsid w:val="00F279A5"/>
    <w:rsid w:val="00F362E5"/>
    <w:rsid w:val="00F41A2F"/>
    <w:rsid w:val="00F43A3C"/>
    <w:rsid w:val="00F5642F"/>
    <w:rsid w:val="00F64D28"/>
    <w:rsid w:val="00F80078"/>
    <w:rsid w:val="00F96601"/>
    <w:rsid w:val="00FA3FC3"/>
    <w:rsid w:val="00FB013E"/>
    <w:rsid w:val="00FB1A7F"/>
    <w:rsid w:val="00FB5494"/>
    <w:rsid w:val="00FB6DFA"/>
    <w:rsid w:val="00FC49D0"/>
    <w:rsid w:val="00FC4FBD"/>
    <w:rsid w:val="00FE228D"/>
    <w:rsid w:val="00FE72E5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E2B"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ние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1194</Words>
  <Characters>681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1</cp:lastModifiedBy>
  <cp:revision>5</cp:revision>
  <cp:lastPrinted>2021-12-24T08:29:00Z</cp:lastPrinted>
  <dcterms:created xsi:type="dcterms:W3CDTF">2022-05-24T09:16:00Z</dcterms:created>
  <dcterms:modified xsi:type="dcterms:W3CDTF">2009-01-01T03:12:00Z</dcterms:modified>
</cp:coreProperties>
</file>